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25" w:rsidRPr="005162D4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58575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Designação do projeto</w:t>
      </w:r>
      <w:r w:rsidR="005162D4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  </w:t>
      </w:r>
      <w:r w:rsidR="005162D4" w:rsidRPr="005162D4">
        <w:rPr>
          <w:rFonts w:ascii="Arial" w:hAnsi="Arial" w:cs="Arial"/>
          <w:sz w:val="20"/>
          <w:szCs w:val="20"/>
          <w:lang w:val="pt-PT"/>
        </w:rPr>
        <w:t>Diversificação da produção e introdução de produtos inovadores na linha de produção</w:t>
      </w:r>
    </w:p>
    <w:p w:rsidR="005D3325" w:rsidRPr="005162D4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58575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Código do projeto</w:t>
      </w:r>
      <w:r w:rsidR="005162D4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  </w:t>
      </w:r>
      <w:r w:rsidR="005162D4" w:rsidRPr="005162D4">
        <w:rPr>
          <w:rFonts w:ascii="Arial" w:hAnsi="Arial" w:cs="Arial"/>
          <w:sz w:val="20"/>
          <w:szCs w:val="20"/>
          <w:lang w:val="pt-PT"/>
        </w:rPr>
        <w:t>NORTE-02-0853-FEDER-018996</w:t>
      </w:r>
    </w:p>
    <w:p w:rsidR="005D3325" w:rsidRPr="005D3325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88888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Objetivo principal</w:t>
      </w:r>
      <w:r w:rsidR="005162D4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</w:t>
      </w:r>
      <w:proofErr w:type="gramStart"/>
      <w:r w:rsidR="005162D4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</w:t>
      </w: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</w:t>
      </w:r>
      <w:r w:rsidR="002D2981" w:rsidRPr="002D2981">
        <w:rPr>
          <w:rFonts w:ascii="Arial" w:hAnsi="Arial" w:cs="Arial"/>
          <w:color w:val="1D1D1B"/>
          <w:sz w:val="20"/>
          <w:szCs w:val="20"/>
          <w:lang w:val="pt-PT" w:bidi="ar-SA"/>
        </w:rPr>
        <w:t>Reforçar</w:t>
      </w:r>
      <w:proofErr w:type="gramEnd"/>
      <w:r w:rsidR="002D2981" w:rsidRPr="002D2981">
        <w:rPr>
          <w:rFonts w:ascii="Arial" w:hAnsi="Arial" w:cs="Arial"/>
          <w:color w:val="1D1D1B"/>
          <w:sz w:val="20"/>
          <w:szCs w:val="20"/>
          <w:lang w:val="pt-PT" w:bidi="ar-SA"/>
        </w:rPr>
        <w:t xml:space="preserve"> </w:t>
      </w:r>
      <w:r w:rsidR="00CE1CF9">
        <w:rPr>
          <w:rFonts w:ascii="Arial" w:hAnsi="Arial" w:cs="Arial"/>
          <w:sz w:val="20"/>
          <w:szCs w:val="20"/>
          <w:lang w:val="pt-PT" w:bidi="ar-SA"/>
        </w:rPr>
        <w:t xml:space="preserve">a competitividade da </w:t>
      </w:r>
      <w:r w:rsidR="00CE1CF9" w:rsidRPr="005162D4">
        <w:rPr>
          <w:rFonts w:ascii="Arial" w:hAnsi="Arial" w:cs="Arial"/>
          <w:sz w:val="20"/>
          <w:szCs w:val="20"/>
          <w:lang w:val="pt-PT" w:bidi="ar-SA"/>
        </w:rPr>
        <w:t>Joaquim Aug</w:t>
      </w:r>
      <w:r w:rsidR="00CE1CF9">
        <w:rPr>
          <w:rFonts w:ascii="Arial" w:hAnsi="Arial" w:cs="Arial"/>
          <w:sz w:val="20"/>
          <w:szCs w:val="20"/>
          <w:lang w:val="pt-PT" w:bidi="ar-SA"/>
        </w:rPr>
        <w:t>usto Costa Pereira &amp; Filhos, SA.</w:t>
      </w:r>
    </w:p>
    <w:p w:rsidR="005D3325" w:rsidRPr="005D3325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58575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Região de intervenção</w:t>
      </w:r>
      <w:r w:rsidR="005162D4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  </w:t>
      </w:r>
      <w:r w:rsidR="005162D4" w:rsidRPr="005162D4">
        <w:rPr>
          <w:rFonts w:ascii="Arial" w:hAnsi="Arial" w:cs="Arial"/>
          <w:sz w:val="20"/>
          <w:szCs w:val="20"/>
          <w:lang w:val="pt-PT" w:bidi="ar-SA"/>
        </w:rPr>
        <w:t>Freamunde, Paços de Ferreira</w:t>
      </w:r>
    </w:p>
    <w:p w:rsidR="005D3325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58575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Entidade beneficiária</w:t>
      </w:r>
      <w:r w:rsidR="005162D4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  </w:t>
      </w:r>
      <w:r w:rsidR="005162D4" w:rsidRPr="005162D4">
        <w:rPr>
          <w:rFonts w:ascii="Arial" w:hAnsi="Arial" w:cs="Arial"/>
          <w:sz w:val="20"/>
          <w:szCs w:val="20"/>
          <w:lang w:val="pt-PT" w:bidi="ar-SA"/>
        </w:rPr>
        <w:t>Joaquim Aug</w:t>
      </w:r>
      <w:r w:rsidR="00CE1CF9">
        <w:rPr>
          <w:rFonts w:ascii="Arial" w:hAnsi="Arial" w:cs="Arial"/>
          <w:sz w:val="20"/>
          <w:szCs w:val="20"/>
          <w:lang w:val="pt-PT" w:bidi="ar-SA"/>
        </w:rPr>
        <w:t>usto Costa Pereira &amp; Filhos, SA</w:t>
      </w:r>
      <w:r w:rsidR="005162D4" w:rsidRPr="005162D4">
        <w:rPr>
          <w:rFonts w:ascii="Arial" w:hAnsi="Arial" w:cs="Arial"/>
          <w:sz w:val="20"/>
          <w:szCs w:val="20"/>
          <w:lang w:val="pt-PT" w:bidi="ar-SA"/>
        </w:rPr>
        <w:t>.</w:t>
      </w:r>
    </w:p>
    <w:p w:rsidR="008F6C1E" w:rsidRPr="005D3325" w:rsidRDefault="008F6C1E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585757"/>
          <w:sz w:val="20"/>
          <w:szCs w:val="20"/>
          <w:lang w:val="pt-PT" w:bidi="ar-SA"/>
        </w:rPr>
      </w:pPr>
    </w:p>
    <w:p w:rsidR="005D3325" w:rsidRPr="005D3325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88888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Data de aprovação </w:t>
      </w:r>
      <w:r w:rsidR="00722D4C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 </w:t>
      </w:r>
      <w:r w:rsidR="00722D4C" w:rsidRPr="00722D4C">
        <w:rPr>
          <w:rFonts w:ascii="Arial" w:hAnsi="Arial" w:cs="Arial"/>
          <w:sz w:val="20"/>
          <w:szCs w:val="20"/>
          <w:lang w:val="pt-PT" w:bidi="ar-SA"/>
        </w:rPr>
        <w:t>02-11-2016</w:t>
      </w:r>
    </w:p>
    <w:p w:rsidR="005D3325" w:rsidRPr="005D3325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88888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Data de início </w:t>
      </w:r>
      <w:r w:rsidR="00722D4C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 </w:t>
      </w:r>
      <w:r w:rsidR="00722D4C" w:rsidRPr="00722D4C">
        <w:rPr>
          <w:rFonts w:ascii="Arial" w:hAnsi="Arial" w:cs="Arial"/>
          <w:sz w:val="20"/>
          <w:szCs w:val="20"/>
          <w:lang w:val="pt-PT" w:bidi="ar-SA"/>
        </w:rPr>
        <w:t>24-10-2016</w:t>
      </w:r>
    </w:p>
    <w:p w:rsidR="005D3325" w:rsidRPr="005D3325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88888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Data de conclusão </w:t>
      </w:r>
      <w:r w:rsidR="00722D4C">
        <w:rPr>
          <w:rFonts w:ascii="Arial" w:hAnsi="Arial" w:cs="Arial"/>
          <w:color w:val="888887"/>
          <w:sz w:val="20"/>
          <w:szCs w:val="20"/>
          <w:lang w:val="pt-PT" w:bidi="ar-SA"/>
        </w:rPr>
        <w:t xml:space="preserve">  </w:t>
      </w:r>
      <w:r w:rsidR="00CC6431">
        <w:rPr>
          <w:rFonts w:ascii="Arial" w:hAnsi="Arial" w:cs="Arial"/>
          <w:sz w:val="20"/>
          <w:szCs w:val="20"/>
          <w:lang w:val="pt-PT" w:bidi="ar-SA"/>
        </w:rPr>
        <w:t>31-03-2018</w:t>
      </w:r>
    </w:p>
    <w:p w:rsidR="005D3325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58575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Custo total elegível</w:t>
      </w:r>
      <w:r w:rsidR="005162D4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  </w:t>
      </w:r>
      <w:r w:rsidR="005162D4" w:rsidRPr="00362681">
        <w:rPr>
          <w:rFonts w:ascii="Arial" w:hAnsi="Arial" w:cs="Arial"/>
          <w:sz w:val="20"/>
          <w:szCs w:val="20"/>
          <w:lang w:val="pt-PT"/>
        </w:rPr>
        <w:t>1.455.250,00€</w:t>
      </w:r>
    </w:p>
    <w:p w:rsidR="001C7634" w:rsidRPr="001C7634" w:rsidRDefault="005D3325" w:rsidP="001C7634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Apoio financeiro da União Europeia</w:t>
      </w:r>
      <w:r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</w:t>
      </w:r>
      <w:r w:rsidR="001C7634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 </w:t>
      </w:r>
      <w:r w:rsidR="001C7634" w:rsidRPr="001C7634">
        <w:rPr>
          <w:rFonts w:ascii="Arial" w:hAnsi="Arial" w:cs="Arial"/>
          <w:sz w:val="20"/>
          <w:szCs w:val="20"/>
          <w:lang w:val="pt-PT" w:bidi="ar-SA"/>
        </w:rPr>
        <w:t>Incentivo FEDER reembolsável corresponde à aplicação da taxa de 70,00% das</w:t>
      </w:r>
      <w:r w:rsidR="001C7634">
        <w:rPr>
          <w:rFonts w:ascii="Arial" w:hAnsi="Arial" w:cs="Arial"/>
          <w:sz w:val="20"/>
          <w:szCs w:val="20"/>
          <w:lang w:val="pt-PT" w:bidi="ar-SA"/>
        </w:rPr>
        <w:t xml:space="preserve"> </w:t>
      </w:r>
      <w:r w:rsidR="001C7634" w:rsidRPr="001C7634">
        <w:rPr>
          <w:rFonts w:ascii="Arial" w:hAnsi="Arial" w:cs="Arial"/>
          <w:sz w:val="20"/>
          <w:szCs w:val="20"/>
          <w:lang w:val="pt-PT" w:bidi="ar-SA"/>
        </w:rPr>
        <w:t>des</w:t>
      </w:r>
      <w:bookmarkStart w:id="0" w:name="_GoBack"/>
      <w:bookmarkEnd w:id="0"/>
      <w:r w:rsidR="001C7634" w:rsidRPr="001C7634">
        <w:rPr>
          <w:rFonts w:ascii="Arial" w:hAnsi="Arial" w:cs="Arial"/>
          <w:sz w:val="20"/>
          <w:szCs w:val="20"/>
          <w:lang w:val="pt-PT" w:bidi="ar-SA"/>
        </w:rPr>
        <w:t>pesas elegíveis,</w:t>
      </w:r>
      <w:r w:rsidR="001C7634">
        <w:rPr>
          <w:rFonts w:ascii="Arial" w:hAnsi="Arial" w:cs="Arial"/>
          <w:sz w:val="20"/>
          <w:szCs w:val="20"/>
          <w:lang w:val="pt-PT" w:bidi="ar-SA"/>
        </w:rPr>
        <w:t xml:space="preserve"> </w:t>
      </w:r>
      <w:r w:rsidR="001C7634" w:rsidRPr="001C7634">
        <w:rPr>
          <w:rFonts w:ascii="Arial" w:hAnsi="Arial" w:cs="Arial"/>
          <w:sz w:val="20"/>
          <w:szCs w:val="20"/>
          <w:lang w:val="pt-PT" w:bidi="ar-SA"/>
        </w:rPr>
        <w:t>no montante de 1.018.</w:t>
      </w:r>
      <w:r w:rsidR="001C7634">
        <w:rPr>
          <w:rFonts w:ascii="Arial" w:hAnsi="Arial" w:cs="Arial"/>
          <w:sz w:val="20"/>
          <w:szCs w:val="20"/>
          <w:lang w:val="pt-PT" w:bidi="ar-SA"/>
        </w:rPr>
        <w:t>675,00€</w:t>
      </w:r>
      <w:r w:rsidR="001C7634" w:rsidRPr="001C7634">
        <w:rPr>
          <w:rFonts w:ascii="Arial" w:hAnsi="Arial" w:cs="Arial"/>
          <w:sz w:val="20"/>
          <w:szCs w:val="20"/>
          <w:lang w:val="pt-PT" w:bidi="ar-SA"/>
        </w:rPr>
        <w:t xml:space="preserve"> (</w:t>
      </w:r>
      <w:r w:rsidR="001C7634" w:rsidRPr="001C7634">
        <w:rPr>
          <w:rFonts w:ascii="Arial" w:hAnsi="Arial" w:cs="Arial"/>
          <w:i/>
          <w:iCs/>
          <w:sz w:val="20"/>
          <w:szCs w:val="20"/>
          <w:lang w:val="pt-PT" w:bidi="ar-SA"/>
        </w:rPr>
        <w:t>um milhão, dezoito</w:t>
      </w:r>
      <w:r w:rsidR="001C7634">
        <w:rPr>
          <w:rFonts w:ascii="Arial" w:hAnsi="Arial" w:cs="Arial"/>
          <w:i/>
          <w:iCs/>
          <w:sz w:val="20"/>
          <w:szCs w:val="20"/>
          <w:lang w:val="pt-PT" w:bidi="ar-SA"/>
        </w:rPr>
        <w:t xml:space="preserve"> </w:t>
      </w:r>
      <w:r w:rsidR="001C7634" w:rsidRPr="001C7634">
        <w:rPr>
          <w:rFonts w:ascii="Arial" w:hAnsi="Arial" w:cs="Arial"/>
          <w:i/>
          <w:iCs/>
          <w:sz w:val="20"/>
          <w:szCs w:val="20"/>
          <w:lang w:val="pt-PT" w:bidi="ar-SA"/>
        </w:rPr>
        <w:t>mil e seiscentos e setenta e cinco euros</w:t>
      </w:r>
      <w:r w:rsidR="001C7634" w:rsidRPr="001C7634">
        <w:rPr>
          <w:rFonts w:ascii="Arial" w:hAnsi="Arial" w:cs="Arial"/>
          <w:sz w:val="20"/>
          <w:szCs w:val="20"/>
          <w:lang w:val="pt-PT" w:bidi="ar-SA"/>
        </w:rPr>
        <w:t>)</w:t>
      </w:r>
    </w:p>
    <w:p w:rsidR="005D3325" w:rsidRPr="005D3325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88888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Apoio financeiro público nacional/region</w:t>
      </w:r>
      <w:r w:rsidR="002D2981">
        <w:rPr>
          <w:rFonts w:ascii="Arial" w:hAnsi="Arial" w:cs="Arial"/>
          <w:color w:val="585757"/>
          <w:sz w:val="20"/>
          <w:szCs w:val="20"/>
          <w:lang w:val="pt-PT" w:bidi="ar-SA"/>
        </w:rPr>
        <w:t>al</w:t>
      </w:r>
      <w:proofErr w:type="gramStart"/>
      <w:r w:rsidR="002D2981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  </w:t>
      </w:r>
      <w:r w:rsidR="002D2981" w:rsidRPr="002D2981">
        <w:rPr>
          <w:rFonts w:ascii="Arial" w:hAnsi="Arial" w:cs="Arial"/>
          <w:sz w:val="20"/>
          <w:szCs w:val="20"/>
          <w:lang w:val="pt-PT" w:bidi="ar-SA"/>
        </w:rPr>
        <w:t>(</w:t>
      </w:r>
      <w:proofErr w:type="gramEnd"/>
      <w:r w:rsidR="002D2981" w:rsidRPr="002D2981">
        <w:rPr>
          <w:rFonts w:ascii="Arial" w:hAnsi="Arial" w:cs="Arial"/>
          <w:sz w:val="20"/>
          <w:szCs w:val="20"/>
          <w:lang w:val="pt-PT" w:bidi="ar-SA"/>
        </w:rPr>
        <w:t>não aplicável)</w:t>
      </w:r>
    </w:p>
    <w:p w:rsidR="008F6C1E" w:rsidRDefault="008F6C1E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585757"/>
          <w:sz w:val="20"/>
          <w:szCs w:val="20"/>
          <w:lang w:val="pt-PT" w:bidi="ar-SA"/>
        </w:rPr>
      </w:pPr>
    </w:p>
    <w:p w:rsidR="005D3325" w:rsidRDefault="005D3325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585757"/>
          <w:sz w:val="20"/>
          <w:szCs w:val="20"/>
          <w:lang w:val="pt-PT" w:bidi="ar-SA"/>
        </w:rPr>
      </w:pP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Objetivos, atividades e</w:t>
      </w:r>
      <w:r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</w:t>
      </w: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resultados esperados/</w:t>
      </w:r>
      <w:r w:rsidR="00AD6105">
        <w:rPr>
          <w:rFonts w:ascii="Arial" w:hAnsi="Arial" w:cs="Arial"/>
          <w:color w:val="585757"/>
          <w:sz w:val="20"/>
          <w:szCs w:val="20"/>
          <w:lang w:val="pt-PT" w:bidi="ar-SA"/>
        </w:rPr>
        <w:t xml:space="preserve"> </w:t>
      </w:r>
      <w:r w:rsidRPr="005D3325">
        <w:rPr>
          <w:rFonts w:ascii="Arial" w:hAnsi="Arial" w:cs="Arial"/>
          <w:color w:val="585757"/>
          <w:sz w:val="20"/>
          <w:szCs w:val="20"/>
          <w:lang w:val="pt-PT" w:bidi="ar-SA"/>
        </w:rPr>
        <w:t>atingidos</w:t>
      </w:r>
    </w:p>
    <w:p w:rsidR="00F53328" w:rsidRDefault="00F53328" w:rsidP="00AD6105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sz w:val="20"/>
          <w:szCs w:val="20"/>
          <w:lang w:val="pt-PT" w:bidi="ar-SA"/>
        </w:rPr>
      </w:pPr>
      <w:r w:rsidRPr="00AD6105">
        <w:rPr>
          <w:rFonts w:ascii="Arial" w:hAnsi="Arial" w:cs="Arial"/>
          <w:sz w:val="20"/>
          <w:szCs w:val="20"/>
          <w:lang w:val="pt-PT" w:bidi="ar-SA"/>
        </w:rPr>
        <w:t>O</w:t>
      </w:r>
      <w:r>
        <w:rPr>
          <w:rFonts w:ascii="Arial" w:hAnsi="Arial" w:cs="Arial"/>
          <w:sz w:val="20"/>
          <w:szCs w:val="20"/>
          <w:lang w:val="pt-PT" w:bidi="ar-SA"/>
        </w:rPr>
        <w:t>s objetivos do</w:t>
      </w:r>
      <w:r w:rsidRPr="00AD6105">
        <w:rPr>
          <w:rFonts w:ascii="Arial" w:hAnsi="Arial" w:cs="Arial"/>
          <w:sz w:val="20"/>
          <w:szCs w:val="20"/>
          <w:lang w:val="pt-PT" w:bidi="ar-SA"/>
        </w:rPr>
        <w:t xml:space="preserve"> projeto de investimento engloba</w:t>
      </w:r>
      <w:r>
        <w:rPr>
          <w:rFonts w:ascii="Arial" w:hAnsi="Arial" w:cs="Arial"/>
          <w:sz w:val="20"/>
          <w:szCs w:val="20"/>
          <w:lang w:val="pt-PT" w:bidi="ar-SA"/>
        </w:rPr>
        <w:t>m</w:t>
      </w:r>
      <w:r w:rsidRPr="00AD6105">
        <w:rPr>
          <w:rFonts w:ascii="Arial" w:hAnsi="Arial" w:cs="Arial"/>
          <w:sz w:val="20"/>
          <w:szCs w:val="20"/>
          <w:lang w:val="pt-PT" w:bidi="ar-SA"/>
        </w:rPr>
        <w:t xml:space="preserve"> vertentes de inovação tecnológica (do produto e do processo), de marketing e organizacional, com diferentes graus de novidade e difusão (empresa, mercado nacional e mercado mundial</w:t>
      </w:r>
      <w:proofErr w:type="gramStart"/>
      <w:r w:rsidRPr="00AD6105">
        <w:rPr>
          <w:rFonts w:ascii="Arial" w:hAnsi="Arial" w:cs="Arial"/>
          <w:sz w:val="20"/>
          <w:szCs w:val="20"/>
          <w:lang w:val="pt-PT" w:bidi="ar-SA"/>
        </w:rPr>
        <w:t>).</w:t>
      </w:r>
      <w:r w:rsidR="00AD6105">
        <w:rPr>
          <w:rFonts w:ascii="Arial" w:hAnsi="Arial" w:cs="Arial"/>
          <w:sz w:val="20"/>
          <w:szCs w:val="20"/>
          <w:lang w:val="pt-PT" w:bidi="ar-SA"/>
        </w:rPr>
        <w:t>A</w:t>
      </w:r>
      <w:r w:rsidR="00AD6105" w:rsidRPr="00AD6105">
        <w:rPr>
          <w:rFonts w:ascii="Arial" w:hAnsi="Arial" w:cs="Arial"/>
          <w:sz w:val="20"/>
          <w:szCs w:val="20"/>
          <w:lang w:val="pt-PT" w:bidi="ar-SA"/>
        </w:rPr>
        <w:t>quisição</w:t>
      </w:r>
      <w:proofErr w:type="gramEnd"/>
      <w:r w:rsidR="00AD6105" w:rsidRPr="00AD6105">
        <w:rPr>
          <w:rFonts w:ascii="Arial" w:hAnsi="Arial" w:cs="Arial"/>
          <w:sz w:val="20"/>
          <w:szCs w:val="20"/>
          <w:lang w:val="pt-PT" w:bidi="ar-SA"/>
        </w:rPr>
        <w:t xml:space="preserve"> de</w:t>
      </w:r>
      <w:r w:rsidR="00CE1CF9">
        <w:rPr>
          <w:rFonts w:ascii="Arial" w:hAnsi="Arial" w:cs="Arial"/>
          <w:sz w:val="20"/>
          <w:szCs w:val="20"/>
          <w:lang w:val="pt-PT" w:bidi="ar-SA"/>
        </w:rPr>
        <w:t xml:space="preserve"> máquinas e equipamentos assim como</w:t>
      </w:r>
      <w:r w:rsidR="00AD6105" w:rsidRPr="00AD6105">
        <w:rPr>
          <w:rFonts w:ascii="Arial" w:hAnsi="Arial" w:cs="Arial"/>
          <w:sz w:val="20"/>
          <w:szCs w:val="20"/>
          <w:lang w:val="pt-PT" w:bidi="ar-SA"/>
        </w:rPr>
        <w:t xml:space="preserve"> te</w:t>
      </w:r>
      <w:r>
        <w:rPr>
          <w:rFonts w:ascii="Arial" w:hAnsi="Arial" w:cs="Arial"/>
          <w:sz w:val="20"/>
          <w:szCs w:val="20"/>
          <w:lang w:val="pt-PT" w:bidi="ar-SA"/>
        </w:rPr>
        <w:t xml:space="preserve">cnologia e conhecimento técnico </w:t>
      </w:r>
      <w:r w:rsidR="00AD6105" w:rsidRPr="00AD6105">
        <w:rPr>
          <w:rFonts w:ascii="Arial" w:hAnsi="Arial" w:cs="Arial"/>
          <w:sz w:val="20"/>
          <w:szCs w:val="20"/>
          <w:lang w:val="pt-PT" w:bidi="ar-SA"/>
        </w:rPr>
        <w:t xml:space="preserve">para implementação de produto inovador "ID </w:t>
      </w:r>
      <w:proofErr w:type="spellStart"/>
      <w:r w:rsidR="00AD6105" w:rsidRPr="00AD6105">
        <w:rPr>
          <w:rFonts w:ascii="Arial" w:hAnsi="Arial" w:cs="Arial"/>
          <w:sz w:val="20"/>
          <w:szCs w:val="20"/>
          <w:lang w:val="pt-PT" w:bidi="ar-SA"/>
        </w:rPr>
        <w:t>Furniture</w:t>
      </w:r>
      <w:proofErr w:type="spellEnd"/>
      <w:r w:rsidR="00AD6105" w:rsidRPr="00AD6105">
        <w:rPr>
          <w:rFonts w:ascii="Arial" w:hAnsi="Arial" w:cs="Arial"/>
          <w:sz w:val="20"/>
          <w:szCs w:val="20"/>
          <w:lang w:val="pt-PT" w:bidi="ar-SA"/>
        </w:rPr>
        <w:t xml:space="preserve">" </w:t>
      </w:r>
    </w:p>
    <w:p w:rsidR="00362681" w:rsidRDefault="00362681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585757"/>
          <w:sz w:val="20"/>
          <w:szCs w:val="20"/>
          <w:lang w:val="pt-PT" w:bidi="ar-SA"/>
        </w:rPr>
      </w:pPr>
      <w:r>
        <w:rPr>
          <w:rFonts w:ascii="Arial" w:hAnsi="Arial" w:cs="Arial"/>
          <w:noProof/>
          <w:color w:val="585757"/>
          <w:sz w:val="20"/>
          <w:szCs w:val="20"/>
          <w:lang w:val="pt-PT" w:eastAsia="pt-P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81280</wp:posOffset>
            </wp:positionV>
            <wp:extent cx="962025" cy="1743075"/>
            <wp:effectExtent l="19050" t="0" r="952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681" w:rsidRDefault="00362681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585757"/>
          <w:sz w:val="20"/>
          <w:szCs w:val="20"/>
          <w:lang w:val="pt-PT" w:bidi="ar-SA"/>
        </w:rPr>
      </w:pPr>
    </w:p>
    <w:p w:rsidR="00362681" w:rsidRPr="005D3325" w:rsidRDefault="002D2981" w:rsidP="00F55F22">
      <w:pPr>
        <w:autoSpaceDE w:val="0"/>
        <w:autoSpaceDN w:val="0"/>
        <w:adjustRightInd w:val="0"/>
        <w:spacing w:after="240"/>
        <w:ind w:left="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 w:eastAsia="pt-P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-4445</wp:posOffset>
            </wp:positionV>
            <wp:extent cx="1419225" cy="1266825"/>
            <wp:effectExtent l="19050" t="0" r="9525" b="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681">
        <w:rPr>
          <w:rFonts w:ascii="Arial" w:hAnsi="Arial" w:cs="Arial"/>
          <w:noProof/>
          <w:sz w:val="20"/>
          <w:szCs w:val="20"/>
          <w:lang w:val="pt-PT" w:eastAsia="pt-PT" w:bidi="ar-SA"/>
        </w:rPr>
        <w:drawing>
          <wp:inline distT="0" distB="0" distL="0" distR="0">
            <wp:extent cx="3162300" cy="1228119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06" cy="122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681" w:rsidRPr="005D3325" w:rsidSect="008F6C1E">
      <w:headerReference w:type="default" r:id="rId9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A0F" w:rsidRDefault="00CC3A0F" w:rsidP="005D3325">
      <w:pPr>
        <w:spacing w:after="0"/>
      </w:pPr>
      <w:r>
        <w:separator/>
      </w:r>
    </w:p>
  </w:endnote>
  <w:endnote w:type="continuationSeparator" w:id="0">
    <w:p w:rsidR="00CC3A0F" w:rsidRDefault="00CC3A0F" w:rsidP="005D33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A0F" w:rsidRDefault="00CC3A0F" w:rsidP="005D3325">
      <w:pPr>
        <w:spacing w:after="0"/>
      </w:pPr>
      <w:r>
        <w:separator/>
      </w:r>
    </w:p>
  </w:footnote>
  <w:footnote w:type="continuationSeparator" w:id="0">
    <w:p w:rsidR="00CC3A0F" w:rsidRDefault="00CC3A0F" w:rsidP="005D33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25" w:rsidRDefault="00F55F22">
    <w:pPr>
      <w:pStyle w:val="Cabealho"/>
    </w:pPr>
    <w:r>
      <w:rPr>
        <w:noProof/>
        <w:lang w:val="pt-PT" w:eastAsia="pt-P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54610</wp:posOffset>
          </wp:positionV>
          <wp:extent cx="2047875" cy="628650"/>
          <wp:effectExtent l="19050" t="0" r="9525" b="0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3325">
      <w:rPr>
        <w:noProof/>
        <w:lang w:val="pt-PT" w:eastAsia="pt-P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64135</wp:posOffset>
          </wp:positionV>
          <wp:extent cx="1838325" cy="561975"/>
          <wp:effectExtent l="19050" t="0" r="9525" b="0"/>
          <wp:wrapNone/>
          <wp:docPr id="4" name="Imagem 4" descr="Resultado de imagem para Logotipos publicitação Norte 2020 e Portugal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tipos publicitação Norte 2020 e Portugal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3325">
      <w:rPr>
        <w:noProof/>
        <w:lang w:val="pt-PT" w:eastAsia="pt-P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64135</wp:posOffset>
          </wp:positionV>
          <wp:extent cx="2343150" cy="571500"/>
          <wp:effectExtent l="19050" t="0" r="0" b="0"/>
          <wp:wrapNone/>
          <wp:docPr id="1" name="Imagem 1" descr="Resultado de imagem para Logotipos publicitação Norte 2020 e Portugal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tipos publicitação Norte 2020 e Portugal 20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3325" w:rsidRDefault="005D33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325"/>
    <w:rsid w:val="00117309"/>
    <w:rsid w:val="001C7634"/>
    <w:rsid w:val="002D2981"/>
    <w:rsid w:val="00362681"/>
    <w:rsid w:val="003856F5"/>
    <w:rsid w:val="005162D4"/>
    <w:rsid w:val="0052668B"/>
    <w:rsid w:val="005822F2"/>
    <w:rsid w:val="00592368"/>
    <w:rsid w:val="005C6CB8"/>
    <w:rsid w:val="005D3325"/>
    <w:rsid w:val="00636693"/>
    <w:rsid w:val="006563DD"/>
    <w:rsid w:val="006A6BA8"/>
    <w:rsid w:val="006F40A9"/>
    <w:rsid w:val="00722D4C"/>
    <w:rsid w:val="007C5215"/>
    <w:rsid w:val="008F6C1E"/>
    <w:rsid w:val="00A44C5C"/>
    <w:rsid w:val="00AD6105"/>
    <w:rsid w:val="00B7440A"/>
    <w:rsid w:val="00C86704"/>
    <w:rsid w:val="00CA4800"/>
    <w:rsid w:val="00CC0373"/>
    <w:rsid w:val="00CC3A0F"/>
    <w:rsid w:val="00CC6431"/>
    <w:rsid w:val="00CE1CF9"/>
    <w:rsid w:val="00DB1474"/>
    <w:rsid w:val="00F53328"/>
    <w:rsid w:val="00F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D9FA5"/>
  <w15:docId w15:val="{9AC31C20-0AE8-44C8-A2B1-54C07CC0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368"/>
  </w:style>
  <w:style w:type="paragraph" w:styleId="Cabealho1">
    <w:name w:val="heading 1"/>
    <w:basedOn w:val="Normal"/>
    <w:next w:val="Normal"/>
    <w:link w:val="Cabealho1Carter"/>
    <w:uiPriority w:val="9"/>
    <w:qFormat/>
    <w:rsid w:val="0059236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9236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59236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59236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923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923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9236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923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923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923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923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592368"/>
    <w:rPr>
      <w:rFonts w:asciiTheme="majorHAnsi" w:eastAsiaTheme="majorEastAsia" w:hAnsiTheme="majorHAnsi" w:cstheme="majorBidi"/>
      <w:b/>
      <w:bCs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592368"/>
    <w:rPr>
      <w:rFonts w:asciiTheme="majorHAnsi" w:eastAsiaTheme="majorEastAsia" w:hAnsiTheme="majorHAnsi" w:cstheme="majorBidi"/>
      <w:b/>
      <w:bCs/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59236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9236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nfase">
    <w:name w:val="Emphasis"/>
    <w:uiPriority w:val="20"/>
    <w:qFormat/>
    <w:rsid w:val="005923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34"/>
    <w:qFormat/>
    <w:rsid w:val="00592368"/>
    <w:pPr>
      <w:ind w:left="720"/>
      <w:contextualSpacing/>
    </w:pPr>
  </w:style>
  <w:style w:type="character" w:styleId="RefernciaDiscreta">
    <w:name w:val="Subtle Reference"/>
    <w:uiPriority w:val="31"/>
    <w:qFormat/>
    <w:rsid w:val="00592368"/>
    <w:rPr>
      <w:smallCaps/>
    </w:rPr>
  </w:style>
  <w:style w:type="paragraph" w:styleId="Cabealhodondice">
    <w:name w:val="TOC Heading"/>
    <w:basedOn w:val="Cabealho1"/>
    <w:next w:val="Normal"/>
    <w:uiPriority w:val="39"/>
    <w:unhideWhenUsed/>
    <w:qFormat/>
    <w:rsid w:val="00592368"/>
    <w:pPr>
      <w:outlineLvl w:val="9"/>
    </w:p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923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923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92368"/>
    <w:rPr>
      <w:rFonts w:asciiTheme="majorHAnsi" w:eastAsiaTheme="majorEastAsia" w:hAnsiTheme="majorHAnsi" w:cstheme="majorBidi"/>
      <w:i/>
      <w:iC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92368"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923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9236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9236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592368"/>
    <w:rPr>
      <w:b/>
      <w:bCs/>
    </w:rPr>
  </w:style>
  <w:style w:type="paragraph" w:styleId="SemEspaamento">
    <w:name w:val="No Spacing"/>
    <w:basedOn w:val="Normal"/>
    <w:link w:val="SemEspaamentoCarter"/>
    <w:uiPriority w:val="1"/>
    <w:qFormat/>
    <w:rsid w:val="00592368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592368"/>
  </w:style>
  <w:style w:type="paragraph" w:styleId="Citao">
    <w:name w:val="Quote"/>
    <w:basedOn w:val="Normal"/>
    <w:next w:val="Normal"/>
    <w:link w:val="CitaoCarter"/>
    <w:uiPriority w:val="29"/>
    <w:qFormat/>
    <w:rsid w:val="00592368"/>
    <w:pPr>
      <w:spacing w:before="200" w:after="0"/>
      <w:ind w:left="360" w:right="360"/>
    </w:pPr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92368"/>
    <w:rPr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9236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92368"/>
    <w:rPr>
      <w:b/>
      <w:bCs/>
      <w:i/>
      <w:iCs/>
    </w:rPr>
  </w:style>
  <w:style w:type="character" w:styleId="nfaseDiscreta">
    <w:name w:val="Subtle Emphasis"/>
    <w:uiPriority w:val="19"/>
    <w:qFormat/>
    <w:rsid w:val="00592368"/>
    <w:rPr>
      <w:i/>
      <w:iCs/>
    </w:rPr>
  </w:style>
  <w:style w:type="character" w:styleId="nfaseIntensa">
    <w:name w:val="Intense Emphasis"/>
    <w:uiPriority w:val="21"/>
    <w:qFormat/>
    <w:rsid w:val="00592368"/>
    <w:rPr>
      <w:b/>
      <w:bCs/>
    </w:rPr>
  </w:style>
  <w:style w:type="character" w:styleId="RefernciaIntensa">
    <w:name w:val="Intense Reference"/>
    <w:uiPriority w:val="32"/>
    <w:qFormat/>
    <w:rsid w:val="00592368"/>
    <w:rPr>
      <w:smallCaps/>
      <w:spacing w:val="5"/>
      <w:u w:val="single"/>
    </w:rPr>
  </w:style>
  <w:style w:type="character" w:styleId="TtulodoLivro">
    <w:name w:val="Book Title"/>
    <w:uiPriority w:val="33"/>
    <w:qFormat/>
    <w:rsid w:val="00592368"/>
    <w:rPr>
      <w:i/>
      <w:iCs/>
      <w:smallCaps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5D3325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3325"/>
  </w:style>
  <w:style w:type="paragraph" w:styleId="Rodap">
    <w:name w:val="footer"/>
    <w:basedOn w:val="Normal"/>
    <w:link w:val="RodapCarter"/>
    <w:uiPriority w:val="99"/>
    <w:semiHidden/>
    <w:unhideWhenUsed/>
    <w:rsid w:val="005D3325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D3325"/>
  </w:style>
  <w:style w:type="paragraph" w:styleId="Textodebalo">
    <w:name w:val="Balloon Text"/>
    <w:basedOn w:val="Normal"/>
    <w:link w:val="TextodebaloCarter"/>
    <w:uiPriority w:val="99"/>
    <w:semiHidden/>
    <w:unhideWhenUsed/>
    <w:rsid w:val="005D3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Vitor Ramos</cp:lastModifiedBy>
  <cp:revision>10</cp:revision>
  <dcterms:created xsi:type="dcterms:W3CDTF">2017-10-19T13:37:00Z</dcterms:created>
  <dcterms:modified xsi:type="dcterms:W3CDTF">2017-10-19T18:06:00Z</dcterms:modified>
</cp:coreProperties>
</file>